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4B" w:rsidRDefault="00DE0454" w:rsidP="00236F25">
      <w:pPr>
        <w:tabs>
          <w:tab w:val="left" w:pos="11735"/>
          <w:tab w:val="left" w:pos="12333"/>
        </w:tabs>
        <w:spacing w:before="240" w:after="240"/>
        <w:ind w:left="567" w:right="3119"/>
        <w:jc w:val="center"/>
        <w:rPr>
          <w:rFonts w:ascii="Montserrat" w:hAnsi="Montserrat"/>
          <w:b/>
          <w:color w:val="213A8F"/>
          <w:sz w:val="32"/>
          <w:szCs w:val="32"/>
        </w:rPr>
      </w:pPr>
      <w:r w:rsidRPr="002E58BD">
        <w:rPr>
          <w:rFonts w:ascii="Minion Pro" w:hAnsi="Minion Pro" w:cs="Cambria"/>
          <w:b/>
          <w:noProof/>
          <w:color w:val="00713C"/>
          <w:sz w:val="32"/>
          <w:szCs w:val="32"/>
          <w:lang w:bidi="ar-SA"/>
        </w:rPr>
        <w:drawing>
          <wp:anchor distT="0" distB="0" distL="114300" distR="114300" simplePos="0" relativeHeight="251665408" behindDoc="0" locked="0" layoutInCell="1" allowOverlap="1" wp14:anchorId="529D815C" wp14:editId="7F7899BC">
            <wp:simplePos x="0" y="0"/>
            <wp:positionH relativeFrom="column">
              <wp:posOffset>8403437</wp:posOffset>
            </wp:positionH>
            <wp:positionV relativeFrom="paragraph">
              <wp:posOffset>-58463</wp:posOffset>
            </wp:positionV>
            <wp:extent cx="1841552" cy="1651379"/>
            <wp:effectExtent l="0" t="0" r="6350" b="0"/>
            <wp:wrapNone/>
            <wp:docPr id="15" name="Рисунок 15" descr="M:\Кванториум\Графические элементы\Нацпроект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Кванториум\Графические элементы\Нацпроект-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41552" cy="165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84C" w:rsidRPr="002E58BD">
        <w:rPr>
          <w:rFonts w:ascii="Montserrat" w:hAnsi="Montserrat"/>
          <w:b/>
          <w:noProof/>
          <w:color w:val="213A8F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25A5F" wp14:editId="27E1C86D">
                <wp:simplePos x="0" y="0"/>
                <wp:positionH relativeFrom="page">
                  <wp:posOffset>8763000</wp:posOffset>
                </wp:positionH>
                <wp:positionV relativeFrom="paragraph">
                  <wp:posOffset>-369570</wp:posOffset>
                </wp:positionV>
                <wp:extent cx="1925955" cy="15238730"/>
                <wp:effectExtent l="0" t="0" r="0" b="12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955" cy="152387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BDCEF"/>
                            </a:gs>
                            <a:gs pos="100000">
                              <a:srgbClr val="64BDE1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Pr="00E544D5" w:rsidRDefault="00357B99" w:rsidP="005B79B1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4"/>
                                <w:szCs w:val="24"/>
                              </w:rPr>
                            </w:pPr>
                            <w:r w:rsidRPr="00E544D5">
                              <w:rPr>
                                <w:rFonts w:ascii="Montserrat" w:hAnsi="Montserrat"/>
                                <w:b/>
                                <w:sz w:val="24"/>
                                <w:szCs w:val="24"/>
                              </w:rPr>
                              <w:t>ДЕЛИМСЯ ЗНАНИЯМИ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25A5F" id="Прямоугольник 4" o:spid="_x0000_s1026" style="position:absolute;left:0;text-align:left;margin-left:690pt;margin-top:-29.1pt;width:151.65pt;height:1199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" fillcolor="#abdcef" stroked="f" strokeweight="1pt">
                <v:fill color2="#64bde1" rotate="t" focusposition="1,1" focussize="" focus="100%" type="gradientRadial">
                  <o:fill v:ext="view" type="gradientCenter"/>
                </v:fill>
                <v:textbox>
                  <w:txbxContent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Pr="00E544D5" w:rsidRDefault="00357B99" w:rsidP="005B79B1">
                      <w:pPr>
                        <w:jc w:val="center"/>
                        <w:rPr>
                          <w:rFonts w:ascii="Montserrat" w:hAnsi="Montserrat"/>
                          <w:b/>
                          <w:sz w:val="24"/>
                          <w:szCs w:val="24"/>
                        </w:rPr>
                      </w:pPr>
                      <w:r w:rsidRPr="00E544D5">
                        <w:rPr>
                          <w:rFonts w:ascii="Montserrat" w:hAnsi="Montserrat"/>
                          <w:b/>
                          <w:sz w:val="24"/>
                          <w:szCs w:val="24"/>
                        </w:rPr>
                        <w:t>ДЕЛИМСЯ ЗНАНИЯМИ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E58BD" w:rsidRPr="002E58BD">
        <w:rPr>
          <w:rFonts w:ascii="Montserrat" w:hAnsi="Montserrat"/>
          <w:b/>
          <w:noProof/>
          <w:color w:val="213A8F"/>
          <w:sz w:val="32"/>
          <w:szCs w:val="32"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F76913" wp14:editId="6086F0D7">
                <wp:simplePos x="0" y="0"/>
                <wp:positionH relativeFrom="column">
                  <wp:posOffset>781050</wp:posOffset>
                </wp:positionH>
                <wp:positionV relativeFrom="paragraph">
                  <wp:posOffset>257175</wp:posOffset>
                </wp:positionV>
                <wp:extent cx="7230109" cy="1899919"/>
                <wp:effectExtent l="0" t="0" r="9525" b="571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0109" cy="1899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1151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4"/>
                              <w:gridCol w:w="5827"/>
                            </w:tblGrid>
                            <w:tr w:rsidR="00357B99" w:rsidRPr="0013282F" w:rsidTr="002E58BD">
                              <w:trPr>
                                <w:trHeight w:val="1897"/>
                              </w:trPr>
                              <w:tc>
                                <w:tcPr>
                                  <w:tcW w:w="5684" w:type="dxa"/>
                                  <w:tcBorders>
                                    <w:right w:val="single" w:sz="24" w:space="0" w:color="213A8F"/>
                                  </w:tcBorders>
                                </w:tcPr>
                                <w:p w:rsidR="00357B99" w:rsidRPr="0013282F" w:rsidRDefault="00357B99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 w:rsidRPr="0013282F">
                                    <w:rPr>
                                      <w:noProof/>
                                      <w:color w:val="D9D9D9" w:themeColor="background1" w:themeShade="D9"/>
                                      <w:lang w:bidi="ar-SA"/>
                                    </w:rPr>
                                    <w:drawing>
                                      <wp:inline distT="0" distB="0" distL="0" distR="0" wp14:anchorId="1F08F052" wp14:editId="34F830A3">
                                        <wp:extent cx="3962400" cy="1796415"/>
                                        <wp:effectExtent l="0" t="0" r="0" b="0"/>
                                        <wp:docPr id="30" name="Рисунок 30" descr="D:\Кванториум\Графические элементы\Логотип-0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Кванториум\Графические элементы\Логотип-0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2400" cy="17964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7" w:type="dxa"/>
                                  <w:tcBorders>
                                    <w:left w:val="single" w:sz="24" w:space="0" w:color="213A8F"/>
                                  </w:tcBorders>
                                </w:tcPr>
                                <w:p w:rsidR="00357B99" w:rsidRPr="0013282F" w:rsidRDefault="00357B99" w:rsidP="00E92C2A">
                                  <w:pPr>
                                    <w:spacing w:before="120"/>
                                    <w:ind w:left="567"/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306EB58E" wp14:editId="2237E859">
                                        <wp:extent cx="1583141" cy="1543685"/>
                                        <wp:effectExtent l="0" t="0" r="0" b="0"/>
                                        <wp:docPr id="31" name="Рисунок 31" descr="C:\Users\Dima\Desktop\1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Рисунок 10" descr="C:\Users\Dima\Desktop\1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5522" cy="15460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57B99" w:rsidRPr="0013282F" w:rsidRDefault="00357B99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7691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61.5pt;margin-top:20.25pt;width:569.3pt;height:14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" stroked="f">
                <v:textbox>
                  <w:txbxContent>
                    <w:tbl>
                      <w:tblPr>
                        <w:tblStyle w:val="aa"/>
                        <w:tblW w:w="1151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84"/>
                        <w:gridCol w:w="5827"/>
                      </w:tblGrid>
                      <w:tr w:rsidR="00357B99" w:rsidRPr="0013282F" w:rsidTr="002E58BD">
                        <w:trPr>
                          <w:trHeight w:val="1897"/>
                        </w:trPr>
                        <w:tc>
                          <w:tcPr>
                            <w:tcW w:w="5684" w:type="dxa"/>
                            <w:tcBorders>
                              <w:right w:val="single" w:sz="24" w:space="0" w:color="213A8F"/>
                            </w:tcBorders>
                          </w:tcPr>
                          <w:p w:rsidR="00357B99" w:rsidRPr="0013282F" w:rsidRDefault="00357B99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13282F">
                              <w:rPr>
                                <w:noProof/>
                                <w:color w:val="D9D9D9" w:themeColor="background1" w:themeShade="D9"/>
                                <w:lang w:bidi="ar-SA"/>
                              </w:rPr>
                              <w:drawing>
                                <wp:inline distT="0" distB="0" distL="0" distR="0" wp14:anchorId="1F08F052" wp14:editId="34F830A3">
                                  <wp:extent cx="3962400" cy="1796415"/>
                                  <wp:effectExtent l="0" t="0" r="0" b="0"/>
                                  <wp:docPr id="30" name="Рисунок 30" descr="D:\Кванториум\Графические элементы\Логотип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Кванториум\Графические элементы\Логотип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400" cy="1796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7" w:type="dxa"/>
                            <w:tcBorders>
                              <w:left w:val="single" w:sz="24" w:space="0" w:color="213A8F"/>
                            </w:tcBorders>
                          </w:tcPr>
                          <w:p w:rsidR="00357B99" w:rsidRPr="0013282F" w:rsidRDefault="00357B99" w:rsidP="00E92C2A">
                            <w:pPr>
                              <w:spacing w:before="120"/>
                              <w:ind w:left="567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06EB58E" wp14:editId="2237E859">
                                  <wp:extent cx="1583141" cy="1543685"/>
                                  <wp:effectExtent l="0" t="0" r="0" b="0"/>
                                  <wp:docPr id="31" name="Рисунок 31" descr="C:\Users\Dima\Desktop\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Рисунок 10" descr="C:\Users\Dima\Desktop\1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5522" cy="1546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57B99" w:rsidRPr="0013282F" w:rsidRDefault="00357B99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6DD1" w:rsidRPr="002E58BD">
        <w:rPr>
          <w:rFonts w:ascii="Montserrat" w:hAnsi="Montserrat"/>
          <w:b/>
          <w:color w:val="213A8F"/>
          <w:sz w:val="32"/>
          <w:szCs w:val="32"/>
        </w:rPr>
        <w:t>План</w:t>
      </w:r>
      <w:r w:rsidR="004E1A4B" w:rsidRPr="002E58BD">
        <w:rPr>
          <w:rFonts w:ascii="Montserrat" w:hAnsi="Montserrat"/>
          <w:b/>
          <w:color w:val="213A8F"/>
          <w:sz w:val="32"/>
          <w:szCs w:val="32"/>
        </w:rPr>
        <w:t xml:space="preserve"> мероприятий </w:t>
      </w:r>
      <w:r w:rsidR="007E6DD1" w:rsidRPr="002E58BD">
        <w:rPr>
          <w:rFonts w:ascii="Montserrat" w:hAnsi="Montserrat"/>
          <w:b/>
          <w:color w:val="213A8F"/>
          <w:sz w:val="32"/>
          <w:szCs w:val="32"/>
        </w:rPr>
        <w:t xml:space="preserve">и конкурсов </w:t>
      </w:r>
      <w:r w:rsidR="004E1A4B" w:rsidRPr="002E58BD">
        <w:rPr>
          <w:rFonts w:ascii="Montserrat" w:hAnsi="Montserrat"/>
          <w:b/>
          <w:color w:val="213A8F"/>
          <w:sz w:val="32"/>
          <w:szCs w:val="32"/>
        </w:rPr>
        <w:t>детского технопарка «Кванториум</w:t>
      </w:r>
      <w:r w:rsidR="0013282F" w:rsidRPr="002E58BD">
        <w:rPr>
          <w:rFonts w:ascii="Montserrat" w:hAnsi="Montserrat"/>
          <w:b/>
          <w:color w:val="213A8F"/>
          <w:sz w:val="32"/>
          <w:szCs w:val="32"/>
        </w:rPr>
        <w:t>»</w:t>
      </w:r>
      <w:r w:rsidR="00211660" w:rsidRPr="002E58BD">
        <w:rPr>
          <w:rFonts w:ascii="Montserrat" w:hAnsi="Montserrat"/>
          <w:b/>
          <w:color w:val="213A8F"/>
          <w:sz w:val="32"/>
          <w:szCs w:val="32"/>
        </w:rPr>
        <w:t xml:space="preserve"> на базе</w:t>
      </w:r>
      <w:r w:rsidR="002E58BD" w:rsidRPr="002E58BD">
        <w:rPr>
          <w:rFonts w:ascii="Montserrat" w:hAnsi="Montserrat"/>
          <w:b/>
          <w:color w:val="213A8F"/>
          <w:sz w:val="32"/>
          <w:szCs w:val="32"/>
        </w:rPr>
        <w:t xml:space="preserve"> </w:t>
      </w:r>
      <w:r w:rsidR="004E1A4B" w:rsidRPr="002E58BD">
        <w:rPr>
          <w:rFonts w:ascii="Montserrat" w:hAnsi="Montserrat"/>
          <w:b/>
          <w:color w:val="213A8F"/>
          <w:sz w:val="32"/>
          <w:szCs w:val="32"/>
        </w:rPr>
        <w:t>МБОУ «Лицей современных т</w:t>
      </w:r>
      <w:r w:rsidR="00334FD2" w:rsidRPr="002E58BD">
        <w:rPr>
          <w:rFonts w:ascii="Montserrat" w:hAnsi="Montserrat"/>
          <w:b/>
          <w:color w:val="213A8F"/>
          <w:sz w:val="32"/>
          <w:szCs w:val="32"/>
        </w:rPr>
        <w:t xml:space="preserve">ехнологий управления </w:t>
      </w:r>
      <w:r w:rsidR="00334FD2" w:rsidRPr="002E58BD">
        <w:rPr>
          <w:rFonts w:ascii="Montserrat" w:hAnsi="Montserrat" w:cs="Arial"/>
          <w:b/>
          <w:color w:val="213A8F"/>
          <w:sz w:val="32"/>
          <w:szCs w:val="32"/>
        </w:rPr>
        <w:t>№</w:t>
      </w:r>
      <w:r w:rsidR="00334FD2" w:rsidRPr="002E58BD">
        <w:rPr>
          <w:rFonts w:ascii="Montserrat" w:hAnsi="Montserrat"/>
          <w:b/>
          <w:color w:val="213A8F"/>
          <w:sz w:val="32"/>
          <w:szCs w:val="32"/>
        </w:rPr>
        <w:t>2</w:t>
      </w:r>
      <w:r w:rsidR="00334FD2" w:rsidRPr="002E58BD">
        <w:rPr>
          <w:rFonts w:ascii="Montserrat" w:hAnsi="Montserrat" w:cs="BankGothic RUSS"/>
          <w:b/>
          <w:color w:val="213A8F"/>
          <w:sz w:val="32"/>
          <w:szCs w:val="32"/>
        </w:rPr>
        <w:t>»</w:t>
      </w:r>
      <w:r w:rsidR="00334FD2" w:rsidRPr="002E58BD">
        <w:rPr>
          <w:rFonts w:ascii="Montserrat" w:hAnsi="Montserrat"/>
          <w:b/>
          <w:color w:val="213A8F"/>
          <w:sz w:val="32"/>
          <w:szCs w:val="32"/>
        </w:rPr>
        <w:t xml:space="preserve"> </w:t>
      </w:r>
      <w:r w:rsidR="00334FD2" w:rsidRPr="002E58BD">
        <w:rPr>
          <w:rFonts w:ascii="Montserrat" w:hAnsi="Montserrat" w:cs="BankGothic RUSS"/>
          <w:b/>
          <w:color w:val="213A8F"/>
          <w:sz w:val="32"/>
          <w:szCs w:val="32"/>
        </w:rPr>
        <w:t>г</w:t>
      </w:r>
      <w:r w:rsidR="00334FD2" w:rsidRPr="002E58BD">
        <w:rPr>
          <w:rFonts w:ascii="Montserrat" w:hAnsi="Montserrat"/>
          <w:b/>
          <w:color w:val="213A8F"/>
          <w:sz w:val="32"/>
          <w:szCs w:val="32"/>
        </w:rPr>
        <w:t>.</w:t>
      </w:r>
      <w:r w:rsidR="00334FD2" w:rsidRPr="002E58BD">
        <w:rPr>
          <w:rFonts w:ascii="Montserrat" w:hAnsi="Montserrat" w:cs="BankGothic RUSS"/>
          <w:b/>
          <w:color w:val="213A8F"/>
          <w:sz w:val="32"/>
          <w:szCs w:val="32"/>
        </w:rPr>
        <w:t>Пензы</w:t>
      </w:r>
      <w:r w:rsidR="002E58BD" w:rsidRPr="002E58BD">
        <w:rPr>
          <w:rFonts w:ascii="Montserrat" w:hAnsi="Montserrat" w:cs="BankGothic RUSS"/>
          <w:b/>
          <w:color w:val="213A8F"/>
          <w:sz w:val="32"/>
          <w:szCs w:val="32"/>
        </w:rPr>
        <w:t xml:space="preserve"> </w:t>
      </w:r>
      <w:r w:rsidR="004E1A4B" w:rsidRPr="002E58BD">
        <w:rPr>
          <w:rFonts w:ascii="Montserrat" w:hAnsi="Montserrat"/>
          <w:b/>
          <w:color w:val="213A8F"/>
          <w:sz w:val="32"/>
          <w:szCs w:val="32"/>
        </w:rPr>
        <w:t>на</w:t>
      </w:r>
      <w:r w:rsidR="0094328E" w:rsidRPr="002E58BD">
        <w:rPr>
          <w:rFonts w:ascii="Montserrat" w:hAnsi="Montserrat"/>
          <w:b/>
          <w:color w:val="213A8F"/>
          <w:sz w:val="32"/>
          <w:szCs w:val="32"/>
        </w:rPr>
        <w:t xml:space="preserve"> </w:t>
      </w:r>
      <w:r w:rsidR="004C5B08">
        <w:rPr>
          <w:rFonts w:ascii="Montserrat" w:hAnsi="Montserrat"/>
          <w:b/>
          <w:color w:val="213A8F"/>
          <w:sz w:val="32"/>
          <w:szCs w:val="32"/>
        </w:rPr>
        <w:t>январь-февраль</w:t>
      </w:r>
      <w:r w:rsidR="007E6DD1" w:rsidRPr="002E58BD">
        <w:rPr>
          <w:rFonts w:ascii="Montserrat" w:hAnsi="Montserrat"/>
          <w:b/>
          <w:color w:val="213A8F"/>
          <w:sz w:val="32"/>
          <w:szCs w:val="32"/>
        </w:rPr>
        <w:t xml:space="preserve"> 202</w:t>
      </w:r>
      <w:r w:rsidR="004C5B08">
        <w:rPr>
          <w:rFonts w:ascii="Montserrat" w:hAnsi="Montserrat"/>
          <w:b/>
          <w:color w:val="213A8F"/>
          <w:sz w:val="32"/>
          <w:szCs w:val="32"/>
        </w:rPr>
        <w:t>3</w:t>
      </w:r>
    </w:p>
    <w:tbl>
      <w:tblPr>
        <w:tblStyle w:val="-411"/>
        <w:tblW w:w="12895" w:type="dxa"/>
        <w:tblBorders>
          <w:top w:val="single" w:sz="12" w:space="0" w:color="213A8F"/>
          <w:left w:val="single" w:sz="12" w:space="0" w:color="213A8F"/>
          <w:bottom w:val="single" w:sz="12" w:space="0" w:color="213A8F"/>
          <w:right w:val="single" w:sz="12" w:space="0" w:color="213A8F"/>
          <w:insideH w:val="single" w:sz="8" w:space="0" w:color="213A8F"/>
          <w:insideV w:val="single" w:sz="8" w:space="0" w:color="213A8F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3"/>
        <w:gridCol w:w="2410"/>
        <w:gridCol w:w="2693"/>
      </w:tblGrid>
      <w:tr w:rsidR="00A50533" w:rsidRPr="002A18BC" w:rsidTr="009D2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12" w:space="0" w:color="1F4E79" w:themeColor="accent1" w:themeShade="80"/>
            </w:tcBorders>
            <w:vAlign w:val="center"/>
          </w:tcPr>
          <w:p w:rsidR="00A50533" w:rsidRPr="002A18BC" w:rsidRDefault="00A50533" w:rsidP="00A50533">
            <w:pPr>
              <w:pStyle w:val="TableParagraph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№ 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bottom w:val="single" w:sz="12" w:space="0" w:color="1F4E79" w:themeColor="accent1" w:themeShade="80"/>
            </w:tcBorders>
            <w:vAlign w:val="center"/>
          </w:tcPr>
          <w:p w:rsidR="00A50533" w:rsidRPr="002A18BC" w:rsidRDefault="00A50533" w:rsidP="00A50533">
            <w:pPr>
              <w:pStyle w:val="TableParagraph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bottom w:val="single" w:sz="12" w:space="0" w:color="1F4E79" w:themeColor="accent1" w:themeShade="80"/>
            </w:tcBorders>
            <w:vAlign w:val="center"/>
          </w:tcPr>
          <w:p w:rsidR="00A50533" w:rsidRPr="002A18BC" w:rsidRDefault="00A50533" w:rsidP="00A50533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Планируемая дата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12" w:space="0" w:color="1F4E79" w:themeColor="accent1" w:themeShade="80"/>
            </w:tcBorders>
            <w:vAlign w:val="center"/>
          </w:tcPr>
          <w:p w:rsidR="00A50533" w:rsidRPr="002A18BC" w:rsidRDefault="00A50533" w:rsidP="00A50533">
            <w:pPr>
              <w:pStyle w:val="TableParagraph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Ответственный</w:t>
            </w:r>
          </w:p>
        </w:tc>
      </w:tr>
      <w:tr w:rsidR="00A50533" w:rsidRPr="002A18BC" w:rsidTr="009D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5" w:type="dxa"/>
            <w:gridSpan w:val="4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before="120" w:after="120" w:line="160" w:lineRule="atLeast"/>
              <w:jc w:val="center"/>
              <w:rPr>
                <w:rFonts w:ascii="Montserrat" w:hAnsi="Montserrat"/>
                <w:b w:val="0"/>
                <w:bCs w:val="0"/>
                <w:color w:val="0070C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bCs w:val="0"/>
                <w:color w:val="0070C0"/>
                <w:sz w:val="24"/>
                <w:szCs w:val="24"/>
              </w:rPr>
              <w:t>Январь</w:t>
            </w:r>
          </w:p>
        </w:tc>
      </w:tr>
      <w:tr w:rsidR="00A50533" w:rsidRPr="002A18BC" w:rsidTr="009D216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Новогодний калейдоскоп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5 января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 xml:space="preserve">Степанова А.С., Кулаков А.В., </w:t>
            </w:r>
          </w:p>
        </w:tc>
      </w:tr>
      <w:tr w:rsidR="00A50533" w:rsidRPr="002A18BC" w:rsidTr="009D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Мастер класс «Элементы цифровой графики в программировании»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6 января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Акимова И.В.</w:t>
            </w:r>
          </w:p>
        </w:tc>
      </w:tr>
      <w:tr w:rsidR="00A50533" w:rsidRPr="002A18BC" w:rsidTr="009D216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Матрица нашего тела (направление Биология)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9-14 января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Хлапушина К.И.</w:t>
            </w:r>
          </w:p>
        </w:tc>
      </w:tr>
      <w:tr w:rsidR="00A50533" w:rsidRPr="002A18BC" w:rsidTr="009D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Мастер класс «Создание системы тестирования» (Направление Информатика)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9-14 января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Адамский С.С.</w:t>
            </w:r>
          </w:p>
        </w:tc>
      </w:tr>
      <w:tr w:rsidR="00A50533" w:rsidRPr="002A18BC" w:rsidTr="009D216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«Я создаю пространственные данные» (Направление Гео-аэро)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9-14 января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Салмин А.А.</w:t>
            </w:r>
          </w:p>
        </w:tc>
      </w:tr>
      <w:tr w:rsidR="00A50533" w:rsidRPr="002A18BC" w:rsidTr="009D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Фейерверк в стакане. (Направление Физика)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16-21 января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Калагина О.И., Знобишина Н.Ю.</w:t>
            </w:r>
          </w:p>
        </w:tc>
      </w:tr>
      <w:tr w:rsidR="00A50533" w:rsidRPr="002A18BC" w:rsidTr="009D216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Жиры и белки. (Напрвление химия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16-21 января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Казаева Р.С.</w:t>
            </w:r>
          </w:p>
        </w:tc>
      </w:tr>
      <w:tr w:rsidR="00A50533" w:rsidRPr="002A18BC" w:rsidTr="009D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День настольных игр (Направление Робо)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16-21 января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Степанов А.А.</w:t>
            </w:r>
          </w:p>
        </w:tc>
      </w:tr>
      <w:tr w:rsidR="00A50533" w:rsidRPr="002A18BC" w:rsidTr="009D216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«Биржа знаний»: интегрированный срез (смотр?) знаний по предметам естественнонаучного цикла и математики (Направление Математика)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16-21 января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Хальметова Н.Х.</w:t>
            </w:r>
          </w:p>
        </w:tc>
      </w:tr>
      <w:tr w:rsidR="00A50533" w:rsidRPr="002A18BC" w:rsidTr="009D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  <w:r w:rsidRPr="00A50533">
              <w:rPr>
                <w:rFonts w:ascii="Montserrat" w:hAnsi="Montserrat"/>
                <w:sz w:val="24"/>
                <w:szCs w:val="24"/>
              </w:rPr>
              <w:t>Всероссийский конкурс исследовательских и проектных работ школьников «Высший пилотаж – Пенза» (Региональный тур)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21 января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Степанова А.С., Кулаков А.В., Голикова И.А.</w:t>
            </w:r>
          </w:p>
        </w:tc>
      </w:tr>
      <w:tr w:rsidR="00A50533" w:rsidRPr="002A18BC" w:rsidTr="009D216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Мастер-класс «Мир 3</w:t>
            </w:r>
            <w:r w:rsidRPr="002A18BC">
              <w:rPr>
                <w:rFonts w:ascii="Montserrat" w:hAnsi="Montserrat"/>
                <w:sz w:val="24"/>
                <w:szCs w:val="24"/>
                <w:lang w:val="en-US"/>
              </w:rPr>
              <w:t>D</w:t>
            </w:r>
            <w:r w:rsidRPr="002A18BC">
              <w:rPr>
                <w:rFonts w:ascii="Montserrat" w:hAnsi="Montserrat"/>
                <w:sz w:val="24"/>
                <w:szCs w:val="24"/>
              </w:rPr>
              <w:t xml:space="preserve"> печати» (Направление Хайтек)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23-28 января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Адамский С.С.</w:t>
            </w:r>
          </w:p>
        </w:tc>
      </w:tr>
      <w:tr w:rsidR="00A50533" w:rsidRPr="002A18BC" w:rsidTr="009D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Мастер класс «Использование медиатехники» (Направления Киностудия «Контакт»)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23-28 февраля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Ашакина Г.С.</w:t>
            </w:r>
          </w:p>
        </w:tc>
      </w:tr>
      <w:tr w:rsidR="00A50533" w:rsidRPr="002A18BC" w:rsidTr="009D216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Дискуссионный клуб. «Радио – архаизм или спасениев пробках» (Издательский центр Глобус»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24 января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Волынкина Е.В.</w:t>
            </w:r>
          </w:p>
        </w:tc>
      </w:tr>
      <w:tr w:rsidR="00A50533" w:rsidRPr="002A18BC" w:rsidTr="009D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Проект «</w:t>
            </w:r>
            <w:r w:rsidRPr="002A18BC">
              <w:rPr>
                <w:rFonts w:ascii="Montserrat" w:hAnsi="Montserrat"/>
                <w:sz w:val="24"/>
                <w:szCs w:val="24"/>
                <w:lang w:val="en-US"/>
              </w:rPr>
              <w:t>Meet</w:t>
            </w:r>
            <w:r w:rsidRPr="002A18BC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2A18BC">
              <w:rPr>
                <w:rFonts w:ascii="Montserrat" w:hAnsi="Montserrat"/>
                <w:sz w:val="24"/>
                <w:szCs w:val="24"/>
                <w:lang w:val="en-US"/>
              </w:rPr>
              <w:t>up</w:t>
            </w:r>
            <w:r w:rsidRPr="002A18BC">
              <w:rPr>
                <w:rFonts w:ascii="Montserrat" w:hAnsi="Montserrat"/>
                <w:sz w:val="24"/>
                <w:szCs w:val="24"/>
              </w:rPr>
              <w:t>». Цикл встреч с интересными людьми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23-28 января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Степанова А.С., Кулаков А.В.</w:t>
            </w:r>
          </w:p>
        </w:tc>
      </w:tr>
      <w:tr w:rsidR="00A50533" w:rsidRPr="002A18BC" w:rsidTr="009D216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5" w:type="dxa"/>
            <w:gridSpan w:val="4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before="120" w:after="120" w:line="160" w:lineRule="atLeast"/>
              <w:jc w:val="center"/>
              <w:rPr>
                <w:rFonts w:ascii="Montserrat" w:hAnsi="Montserrat"/>
                <w:b w:val="0"/>
                <w:bCs w:val="0"/>
                <w:color w:val="0070C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bCs w:val="0"/>
                <w:color w:val="0070C0"/>
                <w:sz w:val="24"/>
                <w:szCs w:val="24"/>
              </w:rPr>
              <w:t>Февраль</w:t>
            </w:r>
          </w:p>
        </w:tc>
      </w:tr>
      <w:tr w:rsidR="00A50533" w:rsidRPr="002A18BC" w:rsidTr="009D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  <w:lang w:val="en-US"/>
              </w:rPr>
              <w:t xml:space="preserve">KvanTeam. </w:t>
            </w:r>
            <w:r w:rsidRPr="002A18BC">
              <w:rPr>
                <w:rFonts w:ascii="Montserrat" w:hAnsi="Montserrat"/>
                <w:sz w:val="24"/>
                <w:szCs w:val="24"/>
              </w:rPr>
              <w:t>Мероприятие с участием родителей.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1-4 февряля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Степанова А.С., Кулаков А.В.</w:t>
            </w:r>
          </w:p>
        </w:tc>
      </w:tr>
      <w:tr w:rsidR="00A50533" w:rsidRPr="002A18BC" w:rsidTr="009D216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3709B9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lang w:val="en-US"/>
              </w:rPr>
            </w:pPr>
            <w:r w:rsidRPr="00430B12">
              <w:rPr>
                <w:rFonts w:ascii="Montserrat" w:hAnsi="Montserrat"/>
                <w:lang w:val="en-US"/>
              </w:rPr>
              <w:t>XXVI</w:t>
            </w:r>
            <w:r w:rsidRPr="00430B12">
              <w:rPr>
                <w:rFonts w:ascii="Montserrat" w:hAnsi="Montserrat"/>
                <w:lang w:val="en-US"/>
              </w:rPr>
              <w:t>I</w:t>
            </w:r>
            <w:r w:rsidRPr="00430B12">
              <w:rPr>
                <w:rFonts w:ascii="Montserrat" w:hAnsi="Montserrat"/>
                <w:lang w:val="en-US"/>
              </w:rPr>
              <w:t xml:space="preserve"> научно-практичес</w:t>
            </w:r>
            <w:bookmarkStart w:id="0" w:name="_GoBack"/>
            <w:bookmarkEnd w:id="0"/>
            <w:r w:rsidRPr="00430B12">
              <w:rPr>
                <w:rFonts w:ascii="Montserrat" w:hAnsi="Montserrat"/>
                <w:lang w:val="en-US"/>
              </w:rPr>
              <w:t>кая конференция школьников города Пензы «Я исследую мир»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3709B9" w:rsidRDefault="00A50533" w:rsidP="00A50533">
            <w:pPr>
              <w:pStyle w:val="TableParagraph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1-8 февраля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3709B9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</w:rPr>
            </w:pPr>
            <w:r w:rsidRPr="003709B9">
              <w:rPr>
                <w:rFonts w:ascii="Montserrat" w:hAnsi="Montserrat"/>
              </w:rPr>
              <w:t>Степанова А.С., Кулаков А.В.</w:t>
            </w:r>
          </w:p>
        </w:tc>
      </w:tr>
      <w:tr w:rsidR="00A50533" w:rsidRPr="002A18BC" w:rsidTr="009D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ИТ-специалист – профессии будущего (Информатика)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1-4 февряля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Адамский С.С.</w:t>
            </w:r>
          </w:p>
        </w:tc>
      </w:tr>
      <w:tr w:rsidR="00A50533" w:rsidRPr="002A18BC" w:rsidTr="009D216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Функциональное состояние сердечно-сосудистой системы (Направление Биология)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1-4 февряля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Хлапушина К.И.</w:t>
            </w:r>
          </w:p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Кошелькова О.Л.</w:t>
            </w:r>
          </w:p>
        </w:tc>
      </w:tr>
      <w:tr w:rsidR="00A50533" w:rsidRPr="002A18BC" w:rsidTr="009D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"Копилки достижений обучающихся" (Направление робо)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6-11 февраля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Степанов А.А.</w:t>
            </w:r>
          </w:p>
        </w:tc>
      </w:tr>
      <w:tr w:rsidR="00A50533" w:rsidRPr="002A18BC" w:rsidTr="009D216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Мастер класс «Использование медиатехники»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6-11 февраля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Ашакина Г.С.</w:t>
            </w:r>
          </w:p>
        </w:tc>
      </w:tr>
      <w:tr w:rsidR="00A50533" w:rsidRPr="002A18BC" w:rsidTr="009D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Геометрия: Поле чудес (Направление математика)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6-11 февраля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Хальметова Н.Х.</w:t>
            </w:r>
          </w:p>
        </w:tc>
      </w:tr>
      <w:tr w:rsidR="00A50533" w:rsidRPr="002A18BC" w:rsidTr="009D216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Мастер-класс «Элементы 3</w:t>
            </w:r>
            <w:r w:rsidRPr="002A18BC">
              <w:rPr>
                <w:rFonts w:ascii="Montserrat" w:hAnsi="Montserrat"/>
                <w:sz w:val="24"/>
                <w:szCs w:val="24"/>
                <w:lang w:val="en-US"/>
              </w:rPr>
              <w:t>D</w:t>
            </w:r>
            <w:r w:rsidRPr="002A18BC">
              <w:rPr>
                <w:rFonts w:ascii="Montserrat" w:hAnsi="Montserrat"/>
                <w:sz w:val="24"/>
                <w:szCs w:val="24"/>
              </w:rPr>
              <w:t>-моделирования»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13-18 февраля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Гурин П.О.</w:t>
            </w:r>
          </w:p>
        </w:tc>
      </w:tr>
      <w:tr w:rsidR="00A50533" w:rsidRPr="002A18BC" w:rsidTr="009D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«Для чего на самом деле нужен беспилотный летательный аппарат?») (Направление Геоинформационные системы)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13-18 февраля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Салмин А.А.</w:t>
            </w:r>
          </w:p>
        </w:tc>
      </w:tr>
      <w:tr w:rsidR="00A50533" w:rsidRPr="002A18BC" w:rsidTr="009D216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Дискуссионная площадка «</w:t>
            </w:r>
            <w:r w:rsidRPr="002A18BC">
              <w:rPr>
                <w:rFonts w:ascii="Montserrat" w:hAnsi="Montserrat"/>
                <w:sz w:val="24"/>
                <w:szCs w:val="24"/>
                <w:lang w:val="en-US"/>
              </w:rPr>
              <w:t>Penza</w:t>
            </w:r>
            <w:r w:rsidRPr="002A18BC">
              <w:rPr>
                <w:rFonts w:ascii="Montserrat" w:hAnsi="Montserrat"/>
                <w:sz w:val="24"/>
                <w:szCs w:val="24"/>
              </w:rPr>
              <w:t xml:space="preserve"> - </w:t>
            </w:r>
            <w:r w:rsidRPr="002A18BC">
              <w:rPr>
                <w:rFonts w:ascii="Montserrat" w:hAnsi="Montserrat"/>
                <w:sz w:val="24"/>
                <w:szCs w:val="24"/>
                <w:lang w:val="en-US"/>
              </w:rPr>
              <w:t>Ecosity</w:t>
            </w:r>
            <w:r w:rsidRPr="002A18BC">
              <w:rPr>
                <w:rFonts w:ascii="Montserrat" w:hAnsi="Montserrat"/>
                <w:sz w:val="24"/>
                <w:szCs w:val="24"/>
              </w:rPr>
              <w:t xml:space="preserve"> (Направление альтернативная энергетика)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20-25 февраля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Калагина О.И., Знобишина Н.Ю.</w:t>
            </w:r>
          </w:p>
        </w:tc>
      </w:tr>
      <w:tr w:rsidR="00A50533" w:rsidRPr="002A18BC" w:rsidTr="009D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Квест «ПЗ и периодическая система химических элементов» (Направление Химия)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20-25 февраля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Сидоркина Л.А.</w:t>
            </w:r>
          </w:p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Казаева Р.С.</w:t>
            </w:r>
          </w:p>
        </w:tc>
      </w:tr>
      <w:tr w:rsidR="00A50533" w:rsidRPr="002A18BC" w:rsidTr="009D216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 xml:space="preserve">Мастер-класс Работа в </w:t>
            </w:r>
            <w:r w:rsidRPr="002A18BC">
              <w:rPr>
                <w:rFonts w:ascii="Montserrat" w:hAnsi="Montserrat"/>
                <w:sz w:val="24"/>
                <w:szCs w:val="24"/>
                <w:lang w:val="en-US"/>
              </w:rPr>
              <w:t>CAD</w:t>
            </w:r>
            <w:r w:rsidRPr="002A18BC">
              <w:rPr>
                <w:rFonts w:ascii="Montserrat" w:hAnsi="Montserrat"/>
                <w:sz w:val="24"/>
                <w:szCs w:val="24"/>
              </w:rPr>
              <w:t xml:space="preserve"> системах (Направление Хайтек)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2A18BC">
              <w:rPr>
                <w:rFonts w:ascii="Montserrat" w:hAnsi="Montserrat"/>
                <w:sz w:val="24"/>
                <w:szCs w:val="24"/>
              </w:rPr>
              <w:t>20-25 февраля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Адамский С.С.</w:t>
            </w:r>
          </w:p>
        </w:tc>
      </w:tr>
      <w:tr w:rsidR="00A50533" w:rsidRPr="002A18BC" w:rsidTr="009D21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1F4E79" w:themeColor="accent1" w:themeShade="80"/>
              <w:left w:val="single" w:sz="12" w:space="0" w:color="1F4E79" w:themeColor="accent1" w:themeShade="80"/>
              <w:bottom w:val="single" w:sz="12" w:space="0" w:color="213A8F"/>
            </w:tcBorders>
          </w:tcPr>
          <w:p w:rsidR="00A50533" w:rsidRPr="002A18BC" w:rsidRDefault="00A50533" w:rsidP="00A50533">
            <w:pPr>
              <w:pStyle w:val="TableParagraph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tcBorders>
              <w:top w:val="single" w:sz="6" w:space="0" w:color="1F4E79" w:themeColor="accent1" w:themeShade="80"/>
              <w:bottom w:val="single" w:sz="12" w:space="0" w:color="213A8F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Кто там за кадром. Секреты закадрового текста</w:t>
            </w:r>
          </w:p>
        </w:tc>
        <w:tc>
          <w:tcPr>
            <w:tcW w:w="2410" w:type="dxa"/>
            <w:tcBorders>
              <w:top w:val="single" w:sz="6" w:space="0" w:color="1F4E79" w:themeColor="accent1" w:themeShade="80"/>
              <w:bottom w:val="single" w:sz="12" w:space="0" w:color="213A8F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28 февраля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6" w:space="0" w:color="1F4E79" w:themeColor="accent1" w:themeShade="80"/>
              <w:bottom w:val="single" w:sz="12" w:space="0" w:color="213A8F"/>
            </w:tcBorders>
          </w:tcPr>
          <w:p w:rsidR="00A50533" w:rsidRPr="002A18BC" w:rsidRDefault="00A50533" w:rsidP="00A50533">
            <w:pPr>
              <w:pStyle w:val="TableParagraph"/>
              <w:spacing w:line="216" w:lineRule="auto"/>
              <w:jc w:val="center"/>
              <w:rPr>
                <w:rFonts w:ascii="Montserrat" w:hAnsi="Montserrat"/>
                <w:b w:val="0"/>
                <w:sz w:val="24"/>
                <w:szCs w:val="24"/>
              </w:rPr>
            </w:pPr>
            <w:r w:rsidRPr="002A18BC">
              <w:rPr>
                <w:rFonts w:ascii="Montserrat" w:hAnsi="Montserrat"/>
                <w:b w:val="0"/>
                <w:sz w:val="24"/>
                <w:szCs w:val="24"/>
              </w:rPr>
              <w:t>Волынкина Е.В.</w:t>
            </w:r>
          </w:p>
        </w:tc>
      </w:tr>
    </w:tbl>
    <w:p w:rsidR="00060E3F" w:rsidRPr="00D7141B" w:rsidRDefault="00060E3F" w:rsidP="004E1A4B">
      <w:pPr>
        <w:rPr>
          <w:rFonts w:ascii="BankGothic RUSS" w:hAnsi="BankGothic RUSS"/>
          <w:color w:val="FF0000"/>
          <w:sz w:val="2"/>
          <w:szCs w:val="2"/>
        </w:rPr>
      </w:pPr>
    </w:p>
    <w:sectPr w:rsidR="00060E3F" w:rsidRPr="00D7141B" w:rsidSect="009D2163">
      <w:pgSz w:w="16838" w:h="23811" w:code="8"/>
      <w:pgMar w:top="454" w:right="567" w:bottom="45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99" w:rsidRDefault="00357B99" w:rsidP="00FB5F93">
      <w:r>
        <w:separator/>
      </w:r>
    </w:p>
  </w:endnote>
  <w:endnote w:type="continuationSeparator" w:id="0">
    <w:p w:rsidR="00357B99" w:rsidRDefault="00357B99" w:rsidP="00FB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Calibri"/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nkGothic RUSS">
    <w:altName w:val="Copperplate Gothic Bol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99" w:rsidRDefault="00357B99" w:rsidP="00FB5F93">
      <w:r>
        <w:separator/>
      </w:r>
    </w:p>
  </w:footnote>
  <w:footnote w:type="continuationSeparator" w:id="0">
    <w:p w:rsidR="00357B99" w:rsidRDefault="00357B99" w:rsidP="00FB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B09"/>
    <w:multiLevelType w:val="hybridMultilevel"/>
    <w:tmpl w:val="58E6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826F4"/>
    <w:multiLevelType w:val="hybridMultilevel"/>
    <w:tmpl w:val="1B10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4B"/>
    <w:rsid w:val="00007F70"/>
    <w:rsid w:val="00020511"/>
    <w:rsid w:val="00020F2E"/>
    <w:rsid w:val="00025931"/>
    <w:rsid w:val="00051E12"/>
    <w:rsid w:val="0005370D"/>
    <w:rsid w:val="00060E3F"/>
    <w:rsid w:val="000665AF"/>
    <w:rsid w:val="000672C9"/>
    <w:rsid w:val="00067478"/>
    <w:rsid w:val="00071C04"/>
    <w:rsid w:val="00084C61"/>
    <w:rsid w:val="000D0D0C"/>
    <w:rsid w:val="000E22E4"/>
    <w:rsid w:val="0010573F"/>
    <w:rsid w:val="00117336"/>
    <w:rsid w:val="00123357"/>
    <w:rsid w:val="0013282F"/>
    <w:rsid w:val="00146C2D"/>
    <w:rsid w:val="00152C0A"/>
    <w:rsid w:val="0016037A"/>
    <w:rsid w:val="00173A4C"/>
    <w:rsid w:val="00184077"/>
    <w:rsid w:val="001A0FEF"/>
    <w:rsid w:val="001A7612"/>
    <w:rsid w:val="001B0390"/>
    <w:rsid w:val="001B1279"/>
    <w:rsid w:val="001B43F1"/>
    <w:rsid w:val="001E4F33"/>
    <w:rsid w:val="001F5706"/>
    <w:rsid w:val="00206728"/>
    <w:rsid w:val="00211660"/>
    <w:rsid w:val="00220CB2"/>
    <w:rsid w:val="00235709"/>
    <w:rsid w:val="00236F25"/>
    <w:rsid w:val="0025647A"/>
    <w:rsid w:val="00273718"/>
    <w:rsid w:val="00287E44"/>
    <w:rsid w:val="00292F04"/>
    <w:rsid w:val="002A18BC"/>
    <w:rsid w:val="002B0739"/>
    <w:rsid w:val="002C29EF"/>
    <w:rsid w:val="002E0F17"/>
    <w:rsid w:val="002E58BD"/>
    <w:rsid w:val="002F3E90"/>
    <w:rsid w:val="002F7ECF"/>
    <w:rsid w:val="003141A6"/>
    <w:rsid w:val="003327A0"/>
    <w:rsid w:val="00334FD2"/>
    <w:rsid w:val="00357B99"/>
    <w:rsid w:val="003709B9"/>
    <w:rsid w:val="0038658E"/>
    <w:rsid w:val="003871F8"/>
    <w:rsid w:val="003C28DB"/>
    <w:rsid w:val="003D5A7D"/>
    <w:rsid w:val="003D74BF"/>
    <w:rsid w:val="003F4AB1"/>
    <w:rsid w:val="004118A1"/>
    <w:rsid w:val="00412FEB"/>
    <w:rsid w:val="00415A48"/>
    <w:rsid w:val="00423B3D"/>
    <w:rsid w:val="004302E9"/>
    <w:rsid w:val="00436C17"/>
    <w:rsid w:val="004413E7"/>
    <w:rsid w:val="00461D3A"/>
    <w:rsid w:val="00485482"/>
    <w:rsid w:val="004C5B08"/>
    <w:rsid w:val="004E1A4B"/>
    <w:rsid w:val="00542F6D"/>
    <w:rsid w:val="00543BFB"/>
    <w:rsid w:val="0055684C"/>
    <w:rsid w:val="005B79B1"/>
    <w:rsid w:val="005C74F2"/>
    <w:rsid w:val="005F7CE0"/>
    <w:rsid w:val="006159A4"/>
    <w:rsid w:val="0061792A"/>
    <w:rsid w:val="00620A9A"/>
    <w:rsid w:val="00625EB0"/>
    <w:rsid w:val="006426A1"/>
    <w:rsid w:val="00680FC1"/>
    <w:rsid w:val="00684EDC"/>
    <w:rsid w:val="0068760A"/>
    <w:rsid w:val="006A6354"/>
    <w:rsid w:val="006D37E7"/>
    <w:rsid w:val="00706F57"/>
    <w:rsid w:val="0072436B"/>
    <w:rsid w:val="00730FEB"/>
    <w:rsid w:val="00735519"/>
    <w:rsid w:val="0074030B"/>
    <w:rsid w:val="00765F03"/>
    <w:rsid w:val="00773A9A"/>
    <w:rsid w:val="007770E5"/>
    <w:rsid w:val="007D6B81"/>
    <w:rsid w:val="007D722D"/>
    <w:rsid w:val="007E6DD1"/>
    <w:rsid w:val="00806228"/>
    <w:rsid w:val="00856628"/>
    <w:rsid w:val="0086454B"/>
    <w:rsid w:val="00870D2A"/>
    <w:rsid w:val="00876BA9"/>
    <w:rsid w:val="008C0E4D"/>
    <w:rsid w:val="008C741E"/>
    <w:rsid w:val="008D4132"/>
    <w:rsid w:val="0094328E"/>
    <w:rsid w:val="00943BC9"/>
    <w:rsid w:val="00973E49"/>
    <w:rsid w:val="009774E2"/>
    <w:rsid w:val="009D2163"/>
    <w:rsid w:val="00A3189D"/>
    <w:rsid w:val="00A47EF0"/>
    <w:rsid w:val="00A50533"/>
    <w:rsid w:val="00A551F8"/>
    <w:rsid w:val="00A5716A"/>
    <w:rsid w:val="00A82DEB"/>
    <w:rsid w:val="00A8692C"/>
    <w:rsid w:val="00A94B05"/>
    <w:rsid w:val="00AC0013"/>
    <w:rsid w:val="00AC5422"/>
    <w:rsid w:val="00AF7424"/>
    <w:rsid w:val="00B30451"/>
    <w:rsid w:val="00B47D03"/>
    <w:rsid w:val="00B84BC6"/>
    <w:rsid w:val="00B86C6E"/>
    <w:rsid w:val="00BB5654"/>
    <w:rsid w:val="00BE695F"/>
    <w:rsid w:val="00C02F65"/>
    <w:rsid w:val="00C11CA9"/>
    <w:rsid w:val="00C13AED"/>
    <w:rsid w:val="00C45BEB"/>
    <w:rsid w:val="00C5028B"/>
    <w:rsid w:val="00C55DD6"/>
    <w:rsid w:val="00C637A3"/>
    <w:rsid w:val="00C7498D"/>
    <w:rsid w:val="00C876C3"/>
    <w:rsid w:val="00C92E07"/>
    <w:rsid w:val="00CA181A"/>
    <w:rsid w:val="00CA4A94"/>
    <w:rsid w:val="00D62B6B"/>
    <w:rsid w:val="00D7141B"/>
    <w:rsid w:val="00D7322E"/>
    <w:rsid w:val="00DC252F"/>
    <w:rsid w:val="00DE0454"/>
    <w:rsid w:val="00E542F7"/>
    <w:rsid w:val="00E544D5"/>
    <w:rsid w:val="00E92C2A"/>
    <w:rsid w:val="00EC1029"/>
    <w:rsid w:val="00EC5C26"/>
    <w:rsid w:val="00EE0385"/>
    <w:rsid w:val="00F16167"/>
    <w:rsid w:val="00F3152E"/>
    <w:rsid w:val="00F37D45"/>
    <w:rsid w:val="00F448F4"/>
    <w:rsid w:val="00F62869"/>
    <w:rsid w:val="00F64D3D"/>
    <w:rsid w:val="00F654ED"/>
    <w:rsid w:val="00FB00BC"/>
    <w:rsid w:val="00FB27BE"/>
    <w:rsid w:val="00FB5F93"/>
    <w:rsid w:val="00F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bf5"/>
    </o:shapedefaults>
    <o:shapelayout v:ext="edit">
      <o:idmap v:ext="edit" data="1"/>
    </o:shapelayout>
  </w:shapeDefaults>
  <w:decimalSymbol w:val=","/>
  <w:listSeparator w:val=";"/>
  <w15:docId w15:val="{95DE8AC4-0F26-4C00-BB68-7AC5C02F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1A4B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paragraph" w:styleId="2">
    <w:name w:val="heading 2"/>
    <w:basedOn w:val="a"/>
    <w:link w:val="20"/>
    <w:uiPriority w:val="9"/>
    <w:qFormat/>
    <w:rsid w:val="00A5053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47EF0"/>
    <w:rPr>
      <w:b/>
      <w:bCs/>
    </w:rPr>
  </w:style>
  <w:style w:type="character" w:styleId="a4">
    <w:name w:val="Emphasis"/>
    <w:qFormat/>
    <w:rsid w:val="00A47EF0"/>
    <w:rPr>
      <w:i/>
      <w:iCs/>
    </w:rPr>
  </w:style>
  <w:style w:type="paragraph" w:styleId="a5">
    <w:name w:val="No Spacing"/>
    <w:uiPriority w:val="1"/>
    <w:qFormat/>
    <w:rsid w:val="00A47EF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A47EF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bidi="ar-SA"/>
    </w:rPr>
  </w:style>
  <w:style w:type="paragraph" w:customStyle="1" w:styleId="TableParagraph">
    <w:name w:val="Table Paragraph"/>
    <w:basedOn w:val="a"/>
    <w:uiPriority w:val="1"/>
    <w:qFormat/>
    <w:rsid w:val="004E1A4B"/>
  </w:style>
  <w:style w:type="table" w:customStyle="1" w:styleId="-411">
    <w:name w:val="Таблица-сетка 4 — акцент 11"/>
    <w:basedOn w:val="a1"/>
    <w:uiPriority w:val="49"/>
    <w:rsid w:val="004E1A4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FB5F9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B5F93"/>
    <w:rPr>
      <w:lang w:eastAsia="ru-RU" w:bidi="ru-RU"/>
    </w:rPr>
  </w:style>
  <w:style w:type="character" w:styleId="a9">
    <w:name w:val="footnote reference"/>
    <w:basedOn w:val="a0"/>
    <w:uiPriority w:val="99"/>
    <w:semiHidden/>
    <w:unhideWhenUsed/>
    <w:rsid w:val="00FB5F93"/>
    <w:rPr>
      <w:vertAlign w:val="superscript"/>
    </w:rPr>
  </w:style>
  <w:style w:type="table" w:styleId="aa">
    <w:name w:val="Table Grid"/>
    <w:basedOn w:val="a1"/>
    <w:uiPriority w:val="39"/>
    <w:rsid w:val="0013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8692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6C1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6C17"/>
    <w:rPr>
      <w:rFonts w:ascii="Segoe UI" w:hAnsi="Segoe UI" w:cs="Segoe UI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50533"/>
    <w:rPr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7F15D-D068-408D-B036-00FBB00E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Alex</cp:lastModifiedBy>
  <cp:revision>19</cp:revision>
  <cp:lastPrinted>2023-01-04T19:01:00Z</cp:lastPrinted>
  <dcterms:created xsi:type="dcterms:W3CDTF">2023-01-04T17:56:00Z</dcterms:created>
  <dcterms:modified xsi:type="dcterms:W3CDTF">2023-01-04T19:38:00Z</dcterms:modified>
</cp:coreProperties>
</file>